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5583B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第二单元单元分析</w:t>
      </w:r>
    </w:p>
    <w:p w14:paraId="3416ADFF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326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51DCBF4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4244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2B56F6BE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以“寓言”为主题，编排了《守株待兔》《陶罐和铁罐》《鹿角和鹿腿》三篇精读课文及《池子与河流》一篇课文略读课。寓言是一面“生活的镜子”，在学习寓言故事的时候，最关键的就是理解这个故事所表达的道理。在理解的过程中，让学生对民间文学有一定的接触，给予一定的感情认识。能让学生体会中华优秀传统文化的博大精深，激发学生对祖国传统文化的热爱。</w:t>
            </w:r>
          </w:p>
        </w:tc>
      </w:tr>
      <w:tr w14:paraId="2F0BB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F6489EA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2150D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FE4384D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守株待兔》是一个广为流传的故事，告诉我们不努力，而抱有心存侥幸，指望好运气过好日子，是不会有好结果的；《陶罐和铁罐》讲的是国王橱柜里的铁罐自恃坚硬，瞧不起陶罐，常常奚落它，陶罐则很谦和。埋在土里多年后，陶罐出土成为文物，铁罐却不复存在了。故事告诉我们，每个人都有长处和短处，要善于看到别人的长处，正视自己的短处，相处尊重，和睦相处。《鹿角和鹿腿》则讲述了一只鹿狮口逃生的故事，它告诉我们事物各有自己的价值，不能只凭外表去判断事物的好坏。《池子与河流》是一首寓言诗,通过池子与河流之间的对话,表达了他们对生活、对人生不同的态度，揭示了“才能不利用就要衰退,它会逐渐磨灭; 才能一旦让懒惰支配,它就一无所为”的道理,教育人们不要贪图安逸、虚度年华,应当为社会多作贡献,为自己的生命增添光。</w:t>
            </w:r>
          </w:p>
        </w:tc>
      </w:tr>
      <w:tr w14:paraId="6DD4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3549DDF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02F4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87CB33D">
            <w:pPr>
              <w:spacing w:before="12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本单元的语文要素是“读寓言故事，明白其中的道理”。在此之前，学生已经学过些寓言，对寓言有过感性的认识。这次专门编排寓言单元，旨在引导学生进一步认识和了解寓言，帮助学生形成对寓言这种文学体裁的初步认识。本单元的习作是看图作文，要求是“把图画的内容写清楚”，习作安排的是“看图画，写一写”。第一学段教材安排过“看图讲故事”和“看图写话”，要求学生观察画面，看懂图意，并发挥想象，把图画的内容写下来。三年级上册和本册第一单元对如何观察开展了进一步的训练，学生对按一定顺序观察有了基本的能力。在此基础上，本次习作进一步学习按顺序观察图画，并根据图画展开想象，把自已看到的、想到的写清楚。</w:t>
            </w:r>
          </w:p>
        </w:tc>
      </w:tr>
    </w:tbl>
    <w:p w14:paraId="0B12F697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【单元核心目标】</w:t>
      </w:r>
    </w:p>
    <w:p w14:paraId="718AC6B6">
      <w:pPr>
        <w:spacing w:before="12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/>
          <w:sz w:val="24"/>
        </w:rPr>
        <w:t>读寓言故事，明白其中的道理。</w:t>
      </w:r>
      <w:r>
        <w:rPr>
          <w:rFonts w:hint="eastAsia" w:ascii="宋体" w:hAnsi="宋体"/>
          <w:sz w:val="24"/>
        </w:rPr>
        <w:t>并能联系生活中的人和事深人理解，结合生活实际对故事发表自己的看法。</w:t>
      </w:r>
    </w:p>
    <w:p w14:paraId="73F62C5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能按一定顺序观察图画，展开想象；能把自己看到的、想到的写清楚</w:t>
      </w:r>
      <w:r>
        <w:rPr>
          <w:rFonts w:ascii="宋体" w:hAnsi="宋体"/>
          <w:sz w:val="24"/>
        </w:rPr>
        <w:t>。</w:t>
      </w:r>
    </w:p>
    <w:p w14:paraId="4610F13B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7499"/>
      </w:tblGrid>
      <w:tr w14:paraId="1F8AD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200" w:type="dxa"/>
            <w:shd w:val="clear" w:color="auto" w:fill="C6D9F1"/>
          </w:tcPr>
          <w:p w14:paraId="1303519B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任务群类型</w:t>
            </w:r>
          </w:p>
        </w:tc>
        <w:tc>
          <w:tcPr>
            <w:tcW w:w="7499" w:type="dxa"/>
            <w:shd w:val="clear" w:color="auto" w:fill="C6D9F1"/>
          </w:tcPr>
          <w:p w14:paraId="015E73BD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任务群目标</w:t>
            </w:r>
          </w:p>
        </w:tc>
      </w:tr>
      <w:tr w14:paraId="470B0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200" w:type="dxa"/>
            <w:shd w:val="clear" w:color="auto" w:fill="auto"/>
          </w:tcPr>
          <w:p w14:paraId="2C7EF749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基础型学习任务群</w:t>
            </w:r>
          </w:p>
        </w:tc>
        <w:tc>
          <w:tcPr>
            <w:tcW w:w="7499" w:type="dxa"/>
            <w:shd w:val="clear" w:color="auto" w:fill="auto"/>
          </w:tcPr>
          <w:p w14:paraId="1DE1688D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1.认识28个生字，读准3个多音字，会写33个字，会写词语表中的29个词语。</w:t>
            </w:r>
          </w:p>
          <w:p w14:paraId="6B74ADD1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2.知道横画或竖画较多的字的书写要点，写好“艳、静”等8个字。</w:t>
            </w:r>
          </w:p>
          <w:p w14:paraId="763D2325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3.积累“邯郸学步”等9个来源于寓言故事的成语。</w:t>
            </w:r>
          </w:p>
          <w:p w14:paraId="227A408C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4.能正确、流利、有感情地朗读课文。背诵《守株待兔》。</w:t>
            </w:r>
          </w:p>
        </w:tc>
      </w:tr>
      <w:tr w14:paraId="6D414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atLeast"/>
        </w:trPr>
        <w:tc>
          <w:tcPr>
            <w:tcW w:w="2200" w:type="dxa"/>
            <w:shd w:val="clear" w:color="auto" w:fill="auto"/>
          </w:tcPr>
          <w:p w14:paraId="0D70FC5C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发展型学习任务群</w:t>
            </w:r>
          </w:p>
        </w:tc>
        <w:tc>
          <w:tcPr>
            <w:tcW w:w="7499" w:type="dxa"/>
            <w:shd w:val="clear" w:color="auto" w:fill="auto"/>
          </w:tcPr>
          <w:p w14:paraId="428E1509">
            <w:pPr>
              <w:numPr>
                <w:ilvl w:val="0"/>
                <w:numId w:val="1"/>
              </w:num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能借助注释读懂文言文。能结合相关语句，体会人物不同的性格特点。读懂故事，明白道理。</w:t>
            </w:r>
          </w:p>
          <w:p w14:paraId="5FC9DC46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2.能结合自己的阅读体验，梳理、总结对寓言的体会和认识。</w:t>
            </w:r>
          </w:p>
          <w:p w14:paraId="5E1459BF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3.能体会故事中的道理，并能联系生活中的人和事深人理解，结合生活实际对故事发表自己的看法。</w:t>
            </w:r>
          </w:p>
          <w:p w14:paraId="4DC3D8F1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4.能感受阅读寓言故事的快乐，乐于与大家分享课外阅读的成果。</w:t>
            </w:r>
          </w:p>
          <w:p w14:paraId="6D66663F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5.能积极参与讨论，表明自己的观点，并说清楚理由。</w:t>
            </w:r>
          </w:p>
          <w:p w14:paraId="0C6D70C8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6.能一边听一边思考，想想别人讲的是否有道理，尊重不同的想法。</w:t>
            </w:r>
          </w:p>
          <w:p w14:paraId="5D8C5FBA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7.能按一定顺序观察图画，展开想象；能把自己看到的、想到的写清楚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 w14:paraId="6509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200" w:type="dxa"/>
            <w:shd w:val="clear" w:color="auto" w:fill="auto"/>
          </w:tcPr>
          <w:p w14:paraId="7D9FD851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拓展型学习任务群</w:t>
            </w:r>
          </w:p>
        </w:tc>
        <w:tc>
          <w:tcPr>
            <w:tcW w:w="7499" w:type="dxa"/>
            <w:shd w:val="clear" w:color="auto" w:fill="auto"/>
          </w:tcPr>
          <w:p w14:paraId="783AA212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1.推荐阅读：《中国古代寓言》、《伊索寓言》、《克雷洛夫寓言》。</w:t>
            </w:r>
          </w:p>
          <w:p w14:paraId="7C68761C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2.实践活动：</w:t>
            </w:r>
          </w:p>
          <w:p w14:paraId="4E880DD3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（1）和家人讲一讲寓言故事。</w:t>
            </w:r>
          </w:p>
          <w:p w14:paraId="54874905">
            <w:pPr>
              <w:spacing w:before="12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（2）和同学尝试表演寓言故事。</w:t>
            </w:r>
          </w:p>
        </w:tc>
      </w:tr>
    </w:tbl>
    <w:p w14:paraId="28E45079">
      <w:pPr>
        <w:spacing w:before="240"/>
      </w:pPr>
      <w:r>
        <w:rPr>
          <w:rFonts w:hint="eastAsia" w:ascii="宋体" w:hAnsi="宋体"/>
          <w:b/>
          <w:sz w:val="24"/>
        </w:rPr>
        <w:t>【单元任务群设计】</w:t>
      </w:r>
    </w:p>
    <w:p w14:paraId="59F002BA">
      <w:pPr>
        <w:spacing w:line="360" w:lineRule="auto"/>
        <w:jc w:val="center"/>
      </w:pPr>
      <w:r>
        <w:drawing>
          <wp:inline distT="0" distB="0" distL="0" distR="0">
            <wp:extent cx="5186045" cy="2388235"/>
            <wp:effectExtent l="0" t="0" r="0" b="0"/>
            <wp:docPr id="1301947632" name="图片 1" descr="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947632" name="图片 1" descr="图示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6045" cy="238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97377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70FD05D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5 守株待兔</w:t>
      </w:r>
    </w:p>
    <w:p w14:paraId="35D547B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22C3BA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感受寓言故事中的教育意义或深刻的道理，感受中华文化的博大精深，</w:t>
      </w:r>
      <w:r>
        <w:rPr>
          <w:rFonts w:hint="eastAsia" w:ascii="宋体" w:hAnsi="宋体"/>
          <w:sz w:val="24"/>
          <w:szCs w:val="30"/>
        </w:rPr>
        <w:t>认同中华文化，提升文化自信。</w:t>
      </w:r>
    </w:p>
    <w:p w14:paraId="05F8394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借助注释，结合插图，疏通文意。</w:t>
      </w:r>
    </w:p>
    <w:p w14:paraId="1EBB001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比较“阅读链接”的《南辕北辙》与《守株待兔》两则寓言的异同。</w:t>
      </w:r>
    </w:p>
    <w:p w14:paraId="06FF1FE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品味寓言故事</w:t>
      </w:r>
      <w:r>
        <w:rPr>
          <w:rFonts w:hint="eastAsia" w:ascii="宋体" w:hAnsi="宋体"/>
          <w:sz w:val="24"/>
          <w:szCs w:val="24"/>
        </w:rPr>
        <w:t>语言精辟简练，结构简单却极富表现力的特点。</w:t>
      </w:r>
    </w:p>
    <w:p w14:paraId="0478184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E47D4C1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关注教材：</w:t>
      </w:r>
      <w:r>
        <w:rPr>
          <w:rFonts w:hint="eastAsia" w:ascii="宋体" w:hAnsi="宋体"/>
          <w:sz w:val="24"/>
          <w:szCs w:val="24"/>
        </w:rPr>
        <w:t>《守株待兔》是一则寓言故事的文言文。课文通过种田人偶然拾到一只撞死在树桩上的兔子，从此放弃农活，整天守着树桩等待撞死的兔子，结果什么也得不到的事，生动形象、深入浅出地向学生介绍了“不劳动是不会有收获的，不能靠碰运气过日子”这一道理。</w:t>
      </w:r>
    </w:p>
    <w:p w14:paraId="74B9A0B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关注寓言：</w:t>
      </w:r>
      <w:r>
        <w:rPr>
          <w:rFonts w:hint="eastAsia" w:ascii="宋体" w:hAnsi="宋体"/>
          <w:sz w:val="24"/>
          <w:szCs w:val="24"/>
        </w:rPr>
        <w:t>“寓”是“寄托”的意思，即把作者的思想寄寓在一个故事里，让人从中领悟到一定的道理。该词最早见于《庄子》，在春秋战国时代兴起，后来成为文学作品的一种体裁。寓言的特点有：</w:t>
      </w:r>
    </w:p>
    <w:p w14:paraId="10586E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1.寓言的篇幅一般比较短小，语言精辟简练，结构简单却极富表现力。</w:t>
      </w:r>
    </w:p>
    <w:p w14:paraId="2B91C1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2.鲜明的讽刺性和教育性。多用借喻手法，使富有教育意义的主题或深刻的道理在简单的故事中体现。</w:t>
      </w:r>
    </w:p>
    <w:p w14:paraId="11BC7D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3.故事情节的虚构性，主人公可以是人，也可以是物。</w:t>
      </w:r>
    </w:p>
    <w:p w14:paraId="0734A5F5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关注学法指导：</w:t>
      </w:r>
      <w:r>
        <w:rPr>
          <w:rFonts w:hint="eastAsia" w:ascii="宋体" w:hAnsi="宋体"/>
          <w:sz w:val="24"/>
          <w:szCs w:val="24"/>
        </w:rPr>
        <w:t>学习本课时，可以立足学生学习统编教材三年级上册《司马光》的经验，从读准字音，停顿准确和想象、补白文言文故事中的省略处着手，指导学生读懂故事的大概内容。</w:t>
      </w:r>
    </w:p>
    <w:p w14:paraId="09CF5D5B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关注积累：</w:t>
      </w:r>
    </w:p>
    <w:p w14:paraId="733D2C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郑人买履    掩耳盗铃    叶公好龙    亡羊补牢    狐假虎威</w:t>
      </w:r>
    </w:p>
    <w:p w14:paraId="0CD286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刻舟求剑    自相矛盾    井底之蛙    滥竽充数    买椟还珠</w:t>
      </w:r>
    </w:p>
    <w:p w14:paraId="0386F23A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关注词语：</w:t>
      </w:r>
      <w:r>
        <w:rPr>
          <w:rFonts w:hint="eastAsia" w:ascii="宋体" w:hAnsi="宋体"/>
          <w:sz w:val="24"/>
          <w:szCs w:val="24"/>
        </w:rPr>
        <w:t>文言多单音节词，如“耕”是“种田”的意思。“株”是“树桩”的意思。“冀”是“希望”的意思。值得注意的是，文中有的词语的意思和现代文已经不一样了，如文中的“走”是“跑”的意思，与现代的“走”的意思不同。借助图片理解 “耒”，了解这一农具。</w:t>
      </w:r>
    </w:p>
    <w:p w14:paraId="6B07431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0A556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1.认识“宋、耕”等4个生字，会写“守、株”等9个字。</w:t>
      </w:r>
    </w:p>
    <w:p w14:paraId="31ED4B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2.正确、流利地朗读课文。借助插图和注释读懂课文,能说出农夫被宋国人笑话的原因，领悟故事蕴含的深刻哲理。背诵课文。</w:t>
      </w:r>
    </w:p>
    <w:p w14:paraId="777A152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3.能说出“阅读链接”的《南辕北辙》中坐车人所犯的错误，比较两则寓言的异同。</w:t>
      </w:r>
    </w:p>
    <w:p w14:paraId="218B756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E24D0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正确、流利地朗读课文。借助插图和注释读懂课文，能说出农夫被宋国人笑话的原因，领悟故事蕴含的深刻哲理。背诵课文。</w:t>
      </w:r>
    </w:p>
    <w:p w14:paraId="6554538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F1526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能说出“阅读链接”的《南辕北辙》中坐车人所犯的错误，比较两则寓言的异同。</w:t>
      </w:r>
    </w:p>
    <w:p w14:paraId="1976C38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C36F2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302BD2B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B2007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6C683F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8C0D81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92FE4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1.认识“宋、耕”等4个生字，会写“守、株”等9个字。</w:t>
      </w:r>
    </w:p>
    <w:p w14:paraId="3D6731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2.正确、流利地朗读课文。读好因释其耒而守株。</w:t>
      </w:r>
    </w:p>
    <w:p w14:paraId="3AEE6B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3.借助插图和注释读懂课文，能用自己的话说出“守株待兔”这个故事。</w:t>
      </w:r>
    </w:p>
    <w:p w14:paraId="67917D4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380CD6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一、图片导入，揭题释题</w:t>
      </w:r>
    </w:p>
    <w:p w14:paraId="0F55183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1.看图猜</w:t>
      </w:r>
      <w:r>
        <w:rPr>
          <w:rFonts w:hint="eastAsia" w:ascii="宋体" w:hAnsi="宋体" w:cs="宋体"/>
          <w:sz w:val="24"/>
          <w:szCs w:val="24"/>
        </w:rPr>
        <w:t>成语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8E3B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教师导入：同学们，寓言故事是我们传统文化中一颗耀眼的明珠，它用简练的语言告诉我们深刻的道理。请你根据下列图片，猜一猜故事名称。</w:t>
      </w:r>
    </w:p>
    <w:p w14:paraId="41863D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预设：刻舟求剑、画蛇添足、坐井观天</w:t>
      </w:r>
    </w:p>
    <w:p w14:paraId="55E9EF7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（2）教师拓展：这些成语都属于寓言，你还读过哪些寓言故事？</w:t>
      </w:r>
    </w:p>
    <w:p w14:paraId="0A9468D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预设：《亡羊补牢》《画龙点睛》《揠苗助长》等。</w:t>
      </w:r>
    </w:p>
    <w:p w14:paraId="7A8609C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bidi="ar"/>
        </w:rPr>
        <w:t>2</w:t>
      </w:r>
      <w:r>
        <w:rPr>
          <w:rFonts w:ascii="宋体" w:hAnsi="宋体" w:cs="宋体"/>
          <w:sz w:val="24"/>
          <w:szCs w:val="24"/>
          <w:lang w:bidi="ar"/>
        </w:rPr>
        <w:t>.</w:t>
      </w:r>
      <w:r>
        <w:rPr>
          <w:rFonts w:hint="eastAsia" w:ascii="宋体" w:hAnsi="宋体"/>
          <w:sz w:val="24"/>
          <w:szCs w:val="24"/>
        </w:rPr>
        <w:t>看图讲故事。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3291D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  <w:lang w:bidi="ar"/>
        </w:rPr>
        <w:t>出示</w:t>
      </w:r>
      <w:r>
        <w:rPr>
          <w:rFonts w:ascii="宋体" w:hAnsi="宋体" w:cs="宋体"/>
          <w:sz w:val="24"/>
          <w:szCs w:val="24"/>
          <w:lang w:bidi="ar"/>
        </w:rPr>
        <w:t>“</w:t>
      </w:r>
      <w:r>
        <w:rPr>
          <w:rFonts w:hint="eastAsia" w:ascii="宋体" w:hAnsi="宋体" w:cs="宋体"/>
          <w:sz w:val="24"/>
          <w:szCs w:val="24"/>
          <w:lang w:bidi="ar"/>
        </w:rPr>
        <w:t>守株待兔</w:t>
      </w:r>
      <w:r>
        <w:rPr>
          <w:rFonts w:ascii="宋体" w:hAnsi="宋体" w:cs="宋体"/>
          <w:sz w:val="24"/>
          <w:szCs w:val="24"/>
          <w:lang w:bidi="ar"/>
        </w:rPr>
        <w:t>”</w:t>
      </w:r>
      <w:r>
        <w:rPr>
          <w:rFonts w:hint="eastAsia" w:ascii="宋体" w:hAnsi="宋体" w:cs="宋体"/>
          <w:sz w:val="24"/>
          <w:szCs w:val="24"/>
          <w:lang w:bidi="ar"/>
        </w:rPr>
        <w:t>图片，</w:t>
      </w:r>
      <w:r>
        <w:rPr>
          <w:rFonts w:hint="eastAsia" w:ascii="宋体" w:hAnsi="宋体"/>
          <w:sz w:val="24"/>
          <w:szCs w:val="24"/>
        </w:rPr>
        <w:t>教师提出问题：下图中的故事相信大家都听过，谁来讲一讲？</w:t>
      </w:r>
    </w:p>
    <w:p w14:paraId="4612419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  <w:lang w:bidi="ar"/>
        </w:rPr>
        <w:t>学生汇报并交流。</w:t>
      </w:r>
    </w:p>
    <w:p w14:paraId="456C3A0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  <w:lang w:bidi="ar"/>
        </w:rPr>
      </w:pPr>
      <w:r>
        <w:rPr>
          <w:rFonts w:hint="eastAsia" w:ascii="宋体" w:hAnsi="宋体" w:cs="宋体"/>
          <w:sz w:val="24"/>
          <w:szCs w:val="24"/>
          <w:lang w:bidi="ar"/>
        </w:rPr>
        <w:t>3.教师引入课文：上学期，我们学习了第一篇文言文《司马光》，今天我们要学习第二篇文言文《守株待兔》，看看古人是怎样讲述这个故事的。《守株待兔》出自古书《韩非子</w:t>
      </w:r>
      <w:r>
        <w:rPr>
          <w:rFonts w:ascii="Times New Roman" w:hAnsi="Times New Roman"/>
          <w:sz w:val="24"/>
          <w:szCs w:val="24"/>
          <w:lang w:bidi="ar"/>
        </w:rPr>
        <w:t>·</w:t>
      </w:r>
      <w:r>
        <w:rPr>
          <w:rFonts w:hint="eastAsia" w:ascii="宋体" w:hAnsi="宋体" w:cs="宋体"/>
          <w:sz w:val="24"/>
          <w:szCs w:val="24"/>
          <w:lang w:bidi="ar"/>
        </w:rPr>
        <w:t>五蠹》，这本书记录了许多有意思的寓言故事，《守株待兔》是其中的名篇。</w:t>
      </w:r>
    </w:p>
    <w:p w14:paraId="63FB9B33">
      <w:pPr>
        <w:spacing w:after="0" w:line="360" w:lineRule="auto"/>
        <w:ind w:firstLine="480" w:firstLineChars="200"/>
        <w:rPr>
          <w:rFonts w:ascii="宋体" w:hAnsi="宋体"/>
          <w:strike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bidi="ar"/>
        </w:rPr>
        <w:t>4.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守株待兔</w:t>
      </w:r>
      <w:r>
        <w:rPr>
          <w:rFonts w:hint="eastAsia" w:ascii="宋体" w:hAnsi="宋体" w:cs="宋体"/>
          <w:sz w:val="24"/>
          <w:szCs w:val="24"/>
          <w:lang w:bidi="ar"/>
        </w:rPr>
        <w:t>，</w:t>
      </w:r>
      <w:r>
        <w:rPr>
          <w:rFonts w:hint="eastAsia" w:ascii="宋体" w:hAnsi="宋体"/>
          <w:sz w:val="24"/>
          <w:szCs w:val="24"/>
        </w:rPr>
        <w:t>学生齐读课题。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7DE0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</w:t>
      </w:r>
      <w:r>
        <w:rPr>
          <w:rFonts w:hint="eastAsia" w:ascii="宋体" w:hAnsi="宋体"/>
          <w:sz w:val="24"/>
          <w:szCs w:val="24"/>
        </w:rPr>
        <w:t>提出问题：“守、株、待”什么意思？“守株待兔”什么意思？</w:t>
      </w:r>
    </w:p>
    <w:p w14:paraId="6610C0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预设1：守：守着。  株：树桩。   待：等待。    </w:t>
      </w:r>
    </w:p>
    <w:p w14:paraId="2BAB6E2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预设2：守株待兔：守着树桩，等着兔子。</w:t>
      </w:r>
    </w:p>
    <w:p w14:paraId="6AACA188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作为一则广泛流传的寓言故事。《守株待兔》的故事很多学生都知道，从学生已有的阅读经验入手，可以帮助学生降低学习文言文的难度。联系已学过的第一篇文言文《司马光》，旨在帮助学生回顾学习文言文的方法，为接下来的学习作铺垫。</w:t>
      </w:r>
      <w:r>
        <w:rPr>
          <w:rFonts w:hint="eastAsia" w:ascii="宋体" w:hAnsi="宋体" w:eastAsia="楷体"/>
          <w:sz w:val="24"/>
          <w:szCs w:val="24"/>
        </w:rPr>
        <w:t>）</w:t>
      </w:r>
    </w:p>
    <w:p w14:paraId="7BBDCB6C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二、初读课文，疏通字音</w:t>
      </w:r>
    </w:p>
    <w:p w14:paraId="3B31F9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1.初读课文。</w:t>
      </w:r>
    </w:p>
    <w:p w14:paraId="073B9D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教师提出要求：自由朗读课文，读准字音，读通句子，注意停顿。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1600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学生活动：</w:t>
      </w:r>
      <w:r>
        <w:rPr>
          <w:rFonts w:hint="eastAsia" w:ascii="宋体" w:hAnsi="宋体" w:cs="宋体"/>
          <w:sz w:val="24"/>
          <w:szCs w:val="24"/>
        </w:rPr>
        <w:t>自主朗读课文。</w:t>
      </w:r>
    </w:p>
    <w:p w14:paraId="081D45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2.学生二读，读好停顿。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FB53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教师范读，学生仔细听，注意停顿。</w:t>
      </w:r>
    </w:p>
    <w:p w14:paraId="75CA0C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宋人/有耕者。田中/有株。兔走/触株，折颈/而死。因/释其耒/而守株，冀/复得兔。兔/不可复得，而/身为/宋国笑。</w:t>
      </w:r>
    </w:p>
    <w:p w14:paraId="63552D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教师领读，学生跟读。</w:t>
      </w:r>
    </w:p>
    <w:p w14:paraId="55C718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宋体" w:hAnsi="宋体"/>
          <w:sz w:val="24"/>
          <w:szCs w:val="24"/>
        </w:rPr>
        <w:t>教师巡视，分组齐读，相互评价，在反复朗读中感受文言文朗读的节奏。</w:t>
      </w:r>
    </w:p>
    <w:p w14:paraId="520D46B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5F4A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教师提出问题；小兔子都去哪了？</w:t>
      </w:r>
    </w:p>
    <w:p w14:paraId="7CBEBC08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预设：释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冀  耕  宋</w:t>
      </w:r>
    </w:p>
    <w:p w14:paraId="3C406BE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三、再读课文，梳理结构</w:t>
      </w:r>
    </w:p>
    <w:p w14:paraId="0E7948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1.教师提出问题：</w:t>
      </w:r>
      <w:r>
        <w:rPr>
          <w:rFonts w:hint="eastAsia" w:ascii="宋体" w:hAnsi="宋体"/>
          <w:sz w:val="24"/>
          <w:szCs w:val="24"/>
        </w:rPr>
        <w:t>回顾以前学习文言文和古诗词的方法，疏通文意可以运用哪些方法？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CD01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预设1：我们可以读注释，也可以看插图。</w:t>
      </w:r>
    </w:p>
    <w:p w14:paraId="1CC7CD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预设2：我们也可以联系上下文，或者联系生活实际。</w:t>
      </w:r>
    </w:p>
    <w:p w14:paraId="38154A4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2.教师提出要求：朗读课文，运用上面的方法了解故事大意吧！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D02140">
      <w:pPr>
        <w:spacing w:after="0" w:line="360" w:lineRule="auto"/>
        <w:ind w:firstLine="480" w:firstLineChars="200"/>
        <w:rPr>
          <w:rFonts w:ascii="宋体" w:hAnsi="宋体"/>
          <w:strike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学生活动：朗读课文，说说词语的意思。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984D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预设：株：树桩。可以联系插图理解。</w:t>
      </w:r>
    </w:p>
    <w:p w14:paraId="27DC12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走：跑。拓展词语“走马观花”“飞禽走兽”。</w:t>
      </w:r>
    </w:p>
    <w:p w14:paraId="40C035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因：于是。</w:t>
      </w:r>
    </w:p>
    <w:p w14:paraId="28D988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释：放下。拓展词语“爱不释手”“手不释卷”。</w:t>
      </w:r>
    </w:p>
    <w:p w14:paraId="3C5444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耒：古代用来耕田的一种农具。联系文中另一个字“耕”和词语“耕耘”来理解。</w:t>
      </w:r>
    </w:p>
    <w:p w14:paraId="07D58A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冀：希望。注意与“翼”比较区分。</w:t>
      </w:r>
    </w:p>
    <w:p w14:paraId="2633A3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3.教师提出问题：理解了词语意思后，谁来说一说故事大意？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0A652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师生交流：宋国有一个农夫，看见一只兔子撞在树桩上死掉了，便放下手里的农具整天守着树桩，希望再捡到撞死的兔子。当然农夫没有再捡到撞死的兔子，而他的田地却荒芜了，农夫也被宋国人笑话。</w:t>
      </w:r>
    </w:p>
    <w:p w14:paraId="77D85F8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</w:t>
      </w:r>
      <w:r>
        <w:rPr>
          <w:rFonts w:hint="eastAsia" w:ascii="宋体" w:hAnsi="宋体"/>
          <w:sz w:val="24"/>
          <w:szCs w:val="24"/>
        </w:rPr>
        <w:t>教师出示自读提示：了解了故事大意后，我们再读一遍课文，然后用原文说说这个故事的起因、经过和结果吧！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D52192">
      <w:pPr>
        <w:spacing w:after="0" w:line="360" w:lineRule="auto"/>
        <w:ind w:firstLine="480" w:firstLineChars="200"/>
        <w:rPr>
          <w:rFonts w:ascii="宋体" w:hAnsi="宋体"/>
          <w:bCs/>
          <w:color w:val="E46C0A" w:themeColor="accent6" w:themeShade="BF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学生汇报交流，教师相机指导。</w:t>
      </w:r>
    </w:p>
    <w:p w14:paraId="0575B6F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5.梳理故事结构：用原文说说这个故事的起因、经过和结果。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F985F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起因：兔走触株，折颈而死。</w:t>
      </w:r>
    </w:p>
    <w:p w14:paraId="729512D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经过：因释其耒而守株，冀复得兔。</w:t>
      </w:r>
    </w:p>
    <w:p w14:paraId="5C00D88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结果：兔不可复得，而身为宋国笑。</w:t>
      </w:r>
    </w:p>
    <w:p w14:paraId="2780DBF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教师小结：一个完整的故事由起因、经过和结果三个环节组成。这篇文言文虽然语言精练，篇幅短小，仅39个字，却把故事讲述得很完整。</w:t>
      </w:r>
    </w:p>
    <w:p w14:paraId="1583496E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习文言文应以读为本。通过老师范读、指导读、学生自由朗读等多种形式，帮助学生读准字音，读通句子，读好停颤。在此基础上，运用“借助注释、插图、联系上下文”等理解词语的方法，引导学生疏通文意，如此循序渐进，读懂故事。）</w:t>
      </w:r>
    </w:p>
    <w:p w14:paraId="68A4CB5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四、指导书写，交流评价</w:t>
      </w:r>
    </w:p>
    <w:p w14:paraId="151A96C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学生明确本课要求会写的生字，读准字音，</w:t>
      </w:r>
      <w:r>
        <w:rPr>
          <w:rFonts w:hint="eastAsia" w:ascii="宋体" w:hAnsi="宋体"/>
          <w:bCs/>
          <w:sz w:val="24"/>
          <w:szCs w:val="24"/>
        </w:rPr>
        <w:t>仔细观察字的结构和需要注意的笔画。</w:t>
      </w:r>
    </w:p>
    <w:p w14:paraId="38177B5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2.重点指导“耕、释、其”</w:t>
      </w:r>
      <w:r>
        <w:rPr>
          <w:rFonts w:hint="eastAsia"/>
          <w:sz w:val="24"/>
          <w:szCs w:val="24"/>
        </w:rPr>
        <w:t>等容易写错的字</w:t>
      </w:r>
      <w:r>
        <w:rPr>
          <w:rFonts w:hint="eastAsia" w:ascii="宋体" w:hAnsi="宋体"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出示课件16、17、18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E41FD5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5A61D0D">
      <w:pPr>
        <w:spacing w:after="0" w:line="360" w:lineRule="auto"/>
        <w:ind w:firstLine="482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六、课后作业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0B53A23">
      <w:pPr>
        <w:spacing w:after="0" w:line="360" w:lineRule="auto"/>
        <w:ind w:firstLine="480" w:firstLineChars="200"/>
        <w:rPr>
          <w:rFonts w:ascii="宋体" w:hAnsi="宋体" w:cs="宋体"/>
          <w:kern w:val="2"/>
          <w:sz w:val="24"/>
          <w:szCs w:val="24"/>
        </w:rPr>
      </w:pPr>
      <w:r>
        <w:rPr>
          <w:rFonts w:hint="eastAsia" w:ascii="宋体" w:hAnsi="宋体" w:cs="宋体"/>
          <w:kern w:val="2"/>
          <w:sz w:val="24"/>
          <w:szCs w:val="24"/>
        </w:rPr>
        <w:t>用自己的话把《守株待兔》这个故事讲给家人听。</w:t>
      </w:r>
    </w:p>
    <w:p w14:paraId="53843651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1224A6F5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325BD3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9D830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1.能说出农夫被宋国人笑话的原因，领悟故事蕴含的深刻哲理。</w:t>
      </w:r>
    </w:p>
    <w:p w14:paraId="75BE438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2.能说出“阅读链接”的《南辕北辙》中坐车人所犯的错误，比较两则寓言的异同。</w:t>
      </w:r>
    </w:p>
    <w:p w14:paraId="1F32AA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3.背诵课文。</w:t>
      </w:r>
    </w:p>
    <w:p w14:paraId="75CE686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A8969D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一、围绕问题，感悟道理</w:t>
      </w:r>
    </w:p>
    <w:p w14:paraId="54AEB007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教师引导：齐读课文，读完说一说故事大意。思考：兔子为什么而死？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A3E298">
      <w:pPr>
        <w:spacing w:after="0" w:line="360" w:lineRule="auto"/>
        <w:ind w:firstLine="470" w:firstLineChars="196"/>
        <w:rPr>
          <w:rFonts w:ascii="宋体" w:hAnsi="宋体"/>
          <w:strike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hint="eastAsia" w:ascii="宋体" w:hAnsi="宋体" w:cs="宋体"/>
          <w:sz w:val="24"/>
          <w:szCs w:val="24"/>
        </w:rPr>
        <w:t>田中有株。兔走触株，折颈而死。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38CA31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预设2：兔子</w:t>
      </w:r>
      <w:r>
        <w:rPr>
          <w:rFonts w:hint="eastAsia" w:ascii="宋体" w:hAnsi="宋体"/>
          <w:color w:val="000000"/>
          <w:sz w:val="24"/>
          <w:szCs w:val="24"/>
        </w:rPr>
        <w:t>跑得快，撞到树上，所以撞死了。</w:t>
      </w:r>
    </w:p>
    <w:p w14:paraId="0BB1A600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遇到兔子撞桩而死</w:t>
      </w:r>
    </w:p>
    <w:p w14:paraId="393A0C91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 xml:space="preserve">          不费力捡兔子</w:t>
      </w:r>
    </w:p>
    <w:p w14:paraId="0300E3D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color w:val="000000"/>
          <w:sz w:val="24"/>
          <w:szCs w:val="24"/>
        </w:rPr>
        <w:t>合作交流：一只兔子撞到树上，这事儿是不是天天有呢？种田人对这件事是怎么想、怎么做的？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31FF7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</w:t>
      </w:r>
      <w:r>
        <w:rPr>
          <w:rFonts w:ascii="宋体" w:hAnsi="宋体"/>
          <w:color w:val="000000"/>
          <w:sz w:val="24"/>
          <w:szCs w:val="24"/>
        </w:rPr>
        <w:t>出示句子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ascii="宋体" w:hAnsi="宋体"/>
          <w:color w:val="000000"/>
          <w:sz w:val="24"/>
          <w:szCs w:val="24"/>
        </w:rPr>
        <w:t>“因释其耒而守株，冀复得兔。”</w:t>
      </w:r>
    </w:p>
    <w:p w14:paraId="1D22F0F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预设1：种田人放下农具，守在树旁。</w:t>
      </w:r>
    </w:p>
    <w:p w14:paraId="608432E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预设2：种田人在</w:t>
      </w:r>
      <w:r>
        <w:rPr>
          <w:rFonts w:hint="eastAsia" w:ascii="宋体" w:hAnsi="宋体"/>
          <w:color w:val="000000"/>
          <w:sz w:val="24"/>
          <w:szCs w:val="24"/>
        </w:rPr>
        <w:t>想：希望能再得到兔子。</w:t>
      </w:r>
    </w:p>
    <w:p w14:paraId="4AA2116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放下农具等兔子</w:t>
      </w:r>
    </w:p>
    <w:p w14:paraId="4682607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</w:t>
      </w:r>
      <w:r>
        <w:rPr>
          <w:rFonts w:ascii="宋体" w:hAnsi="宋体"/>
          <w:color w:val="000000"/>
          <w:sz w:val="24"/>
          <w:szCs w:val="24"/>
        </w:rPr>
        <w:t>引导：</w:t>
      </w:r>
      <w:r>
        <w:rPr>
          <w:rFonts w:hint="eastAsia" w:ascii="宋体" w:hAnsi="宋体"/>
          <w:color w:val="000000"/>
          <w:sz w:val="24"/>
          <w:szCs w:val="24"/>
        </w:rPr>
        <w:t>如果此时你是这位</w:t>
      </w:r>
      <w:r>
        <w:rPr>
          <w:rFonts w:ascii="宋体" w:hAnsi="宋体"/>
          <w:color w:val="000000"/>
          <w:sz w:val="24"/>
          <w:szCs w:val="24"/>
        </w:rPr>
        <w:t>宋人</w:t>
      </w:r>
      <w:r>
        <w:rPr>
          <w:rFonts w:hint="eastAsia" w:ascii="宋体" w:hAnsi="宋体"/>
          <w:color w:val="000000"/>
          <w:sz w:val="24"/>
          <w:szCs w:val="24"/>
        </w:rPr>
        <w:t>，你守在树旁会想些什么</w:t>
      </w:r>
      <w:r>
        <w:rPr>
          <w:rFonts w:ascii="宋体" w:hAnsi="宋体"/>
          <w:color w:val="000000"/>
          <w:sz w:val="24"/>
          <w:szCs w:val="24"/>
        </w:rPr>
        <w:t>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BB194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预设：</w:t>
      </w:r>
      <w:r>
        <w:rPr>
          <w:rFonts w:hint="eastAsia" w:ascii="宋体" w:hAnsi="宋体"/>
          <w:color w:val="000000"/>
          <w:sz w:val="24"/>
          <w:szCs w:val="24"/>
        </w:rPr>
        <w:t>兔子，兔子，快来吧。我等着你呢！</w:t>
      </w:r>
    </w:p>
    <w:p w14:paraId="2EC5C28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（3）教师提出问题：你能用哪些词语形容种田人的好心情呢？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C3EFE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预设：喜滋滋  乐呵呵  心花怒放  喜气洋洋   </w:t>
      </w:r>
    </w:p>
    <w:p w14:paraId="3ED69834">
      <w:pPr>
        <w:spacing w:after="0" w:line="360" w:lineRule="auto"/>
        <w:ind w:firstLine="1200" w:firstLineChars="5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神采飞扬   手舞足蹈   喜出望外</w:t>
      </w:r>
    </w:p>
    <w:p w14:paraId="4999DA5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3.教师引导：齐读最后一句话，思考：那个农夫为什么被宋国人笑话？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 </w:t>
      </w:r>
    </w:p>
    <w:p w14:paraId="2E59C7BF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</w:t>
      </w:r>
      <w:r>
        <w:rPr>
          <w:rFonts w:ascii="宋体" w:hAnsi="宋体"/>
          <w:color w:val="000000"/>
          <w:sz w:val="24"/>
          <w:szCs w:val="24"/>
        </w:rPr>
        <w:t>出示句子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ascii="宋体" w:hAnsi="宋体"/>
          <w:color w:val="000000"/>
          <w:sz w:val="24"/>
          <w:szCs w:val="24"/>
        </w:rPr>
        <w:t>“</w:t>
      </w:r>
      <w:r>
        <w:rPr>
          <w:rFonts w:hint="eastAsia" w:ascii="宋体" w:hAnsi="宋体"/>
          <w:color w:val="000000"/>
          <w:sz w:val="24"/>
          <w:szCs w:val="24"/>
        </w:rPr>
        <w:t>兔不可复得</w:t>
      </w:r>
      <w:r>
        <w:rPr>
          <w:rFonts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而身为宋国笑</w:t>
      </w:r>
      <w:r>
        <w:rPr>
          <w:rFonts w:ascii="宋体" w:hAnsi="宋体"/>
          <w:color w:val="000000"/>
          <w:sz w:val="24"/>
          <w:szCs w:val="24"/>
        </w:rPr>
        <w:t>。”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50AE32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预设：这个人没有再得到兔子，被宋国人嘲笑。</w:t>
      </w:r>
    </w:p>
    <w:p w14:paraId="43379CC4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</w:t>
      </w:r>
      <w:r>
        <w:rPr>
          <w:rFonts w:hint="eastAsia" w:ascii="宋体" w:hAnsi="宋体"/>
          <w:color w:val="000000"/>
          <w:sz w:val="24"/>
          <w:szCs w:val="24"/>
        </w:rPr>
        <w:t>：农夫为什么会被宋国人笑话呢？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85D48F">
      <w:pPr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预设1：兔子撞死在树桩上是偶然发生的，怎么会天天有呢？</w:t>
      </w:r>
    </w:p>
    <w:p w14:paraId="7438451E">
      <w:pPr>
        <w:spacing w:after="0" w:line="360" w:lineRule="auto"/>
        <w:ind w:firstLine="470" w:firstLineChars="19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</w:t>
      </w:r>
      <w:r>
        <w:rPr>
          <w:rFonts w:hint="eastAsia" w:ascii="宋体" w:hAnsi="宋体"/>
          <w:color w:val="000000"/>
          <w:sz w:val="24"/>
          <w:szCs w:val="24"/>
        </w:rPr>
        <w:t>对意外的事怎么能心存侥幸呢？不劳而获能行吗？</w:t>
      </w:r>
    </w:p>
    <w:p w14:paraId="2DC08191">
      <w:pPr>
        <w:spacing w:after="0" w:line="360" w:lineRule="auto"/>
        <w:ind w:firstLine="470" w:firstLineChars="196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被人嘲笑</w:t>
      </w:r>
    </w:p>
    <w:p w14:paraId="4D376048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二、联系生活，深化寓意</w:t>
      </w:r>
    </w:p>
    <w:p w14:paraId="6075845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1.教师提出问题：</w:t>
      </w:r>
      <w:r>
        <w:rPr>
          <w:rFonts w:hint="eastAsia" w:ascii="宋体" w:hAnsi="宋体"/>
          <w:color w:val="000000"/>
          <w:sz w:val="24"/>
          <w:szCs w:val="24"/>
        </w:rPr>
        <w:t>你觉得农夫的行为可笑吗？生活中有没有和守株待兔的农夫类似的人呢？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63FEA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预设1：偶尔买一次彩票中了奖，之后就寄希望于靠中奖过日子。</w:t>
      </w:r>
    </w:p>
    <w:p w14:paraId="722D848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预设2：有一次没认真复习居然也取得了不错的成绩，之后就想着不用好好学习也能取得好成绩。</w:t>
      </w:r>
    </w:p>
    <w:p w14:paraId="5742989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2.总结提升：这个故事告诉了我们什么道理？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E4DFC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预设：不努力，而抱侥幸心理，指望靠好运气过日子，是不会有好结果的。</w:t>
      </w:r>
    </w:p>
    <w:p w14:paraId="576A9A7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这个寓言故事是通过塑造“愚人”形象来揭示寓意，在“读懂故事"环节，通过抓住宋人的行为来体会宋人的想法，帮助学生了解行为背后的原因是宋人想不劳而获的侥幸心理。再抓住故事结局讨论，弄清偶然现象与必然结果之间的关系。通过角色转换，联系生活实际，引导学生展开讨论，从故事到道理，从现象到本质，层层推进，步步深入，体会人物形泉，读懂寓言就水到渠成了。</w:t>
      </w:r>
      <w:r>
        <w:rPr>
          <w:rFonts w:hint="eastAsia" w:ascii="宋体" w:hAnsi="宋体"/>
          <w:sz w:val="24"/>
          <w:szCs w:val="24"/>
        </w:rPr>
        <w:t>）</w:t>
      </w:r>
    </w:p>
    <w:p w14:paraId="2FB546D0">
      <w:pPr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</w:t>
      </w:r>
      <w:r>
        <w:rPr>
          <w:rStyle w:val="11"/>
          <w:rFonts w:hint="eastAsia" w:ascii="宋体" w:hAnsi="宋体" w:cs="宋体"/>
          <w:sz w:val="24"/>
          <w:szCs w:val="24"/>
          <w:lang w:bidi="ar"/>
        </w:rPr>
        <w:t>背诵课文，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阅读链接</w:t>
      </w:r>
    </w:p>
    <w:p w14:paraId="586A632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1.回归原文，积累背诵。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出示课件31、32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  </w:t>
      </w:r>
    </w:p>
    <w:p w14:paraId="046A4428">
      <w:pPr>
        <w:spacing w:after="0" w:line="360" w:lineRule="auto"/>
        <w:ind w:firstLine="480" w:firstLineChars="200"/>
        <w:rPr>
          <w:rFonts w:ascii="宋体" w:hAnsi="宋体" w:cs="宋体"/>
          <w:color w:val="E46C0A" w:themeColor="accent6" w:themeShade="BF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教师指导背诵：借助插图和提示，同桌背诵、指名背诵。</w:t>
      </w:r>
    </w:p>
    <w:p w14:paraId="7BC5717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2.拓展学习阅读链接《南辕北辙》。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9EF89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（1）引出《南辕北辙》。</w:t>
      </w:r>
    </w:p>
    <w:p w14:paraId="4DB467C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教师导入</w:t>
      </w:r>
      <w:r>
        <w:rPr>
          <w:rFonts w:hint="eastAsia" w:ascii="宋体" w:hAnsi="宋体" w:cs="宋体"/>
          <w:color w:val="000000"/>
          <w:sz w:val="24"/>
          <w:szCs w:val="24"/>
        </w:rPr>
        <w:t>：中华文化博大精深，在我国的文学作品中还有很多优秀的寓言故事，比如课后的“阅读链接”中这篇改写自《战国策》的寓言《南辕北辙》。</w:t>
      </w:r>
    </w:p>
    <w:p w14:paraId="1CFE9889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教师出示自读要求：先了解故事大意，再想想这个人所犯的错误，然后和同学交流，说说自己的看法。</w:t>
      </w:r>
    </w:p>
    <w:p w14:paraId="6E2E85A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学生活动：了解故事大意，和同桌交流。</w:t>
      </w:r>
    </w:p>
    <w:p w14:paraId="09CB29B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（3）教师引导：先来说说故事大意吧！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0D4D7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学生交流汇报：一个人要乘车到楚国去,由于选择了相反的方向又不听别人的劝告,只能离楚国越来越远了。</w:t>
      </w:r>
    </w:p>
    <w:p w14:paraId="6360C5B6">
      <w:pPr>
        <w:spacing w:after="0" w:line="360" w:lineRule="auto"/>
        <w:ind w:left="440" w:left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（4）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 w:cs="宋体"/>
          <w:color w:val="000000"/>
          <w:sz w:val="24"/>
          <w:szCs w:val="24"/>
        </w:rPr>
        <w:t>故事中的坐车人犯了什么错？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8DB2E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预设：故事中的人，一心想往南走，车子却往北走，这样他永远到不了目的地。</w:t>
      </w:r>
    </w:p>
    <w:p w14:paraId="6115355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（5）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 w:cs="宋体"/>
          <w:color w:val="000000"/>
          <w:sz w:val="24"/>
          <w:szCs w:val="24"/>
        </w:rPr>
        <w:t>你从中明白了什么道理？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AB1F6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预设：无论做什么事都要先看准方向，才能充分发挥自己的水平，方向错了，条件再有利，也会离成功越来越远。</w:t>
      </w:r>
    </w:p>
    <w:p w14:paraId="10E03DA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3.教师引导学生讨论交流：</w:t>
      </w:r>
      <w:r>
        <w:rPr>
          <w:rFonts w:hint="eastAsia" w:ascii="宋体" w:hAnsi="宋体" w:cs="宋体"/>
          <w:color w:val="000000"/>
          <w:sz w:val="24"/>
          <w:szCs w:val="24"/>
        </w:rPr>
        <w:t>《守株待兔》和《南辕北辙》中的两个人有什么异同？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AA395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预设：相同点：两个人都不动脑筋，做了愚蠢的事情。</w:t>
      </w:r>
    </w:p>
    <w:p w14:paraId="6E657F6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不同点：一个做事不努力，妄想不劳而获；另一个虽然努力，但是方向不对，劳而无功。</w:t>
      </w:r>
    </w:p>
    <w:p w14:paraId="46D4E43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4.教师小结：做事一定要努力，不要想着不劳而获；同时还要确定好努力的方向，这样才能成功。</w:t>
      </w:r>
      <w:r>
        <w:rPr>
          <w:rFonts w:hint="eastAsia"/>
          <w:sz w:val="24"/>
          <w:szCs w:val="24"/>
        </w:rPr>
        <w:t xml:space="preserve"> </w:t>
      </w:r>
    </w:p>
    <w:p w14:paraId="7042DC94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主题概括，拓展延伸</w:t>
      </w:r>
    </w:p>
    <w:p w14:paraId="5014FD1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1.结构梳理。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3F62B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2.主题概括。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BA88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守株待兔》讲的是宋国一个农夫偶尔得到一只兔子，从此他整天守着树桩，等被撞死的兔子，结果被人嘲笑的故事。故事告诉我们这样一个道理：不努力，而抱侥幸心理，指望靠好运气过日子，是不会有好结果的。</w:t>
      </w:r>
    </w:p>
    <w:p w14:paraId="5110B3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不劳而获是不可能的。</w:t>
      </w:r>
    </w:p>
    <w:p w14:paraId="08B6058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3.拓展延伸。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FE2F5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课外阅读其它出自寓言故事的成语，如《刻舟求剑》、《买椟还珠》、《掩耳盗铃》、《亡羊补牢》等。</w:t>
      </w:r>
    </w:p>
    <w:p w14:paraId="376B9BD0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364547A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DB1B1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教师提出问题：你觉得课文中的农夫是一个怎样的人？</w:t>
      </w:r>
    </w:p>
    <w:p w14:paraId="62AA8B5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预设：我觉得他为了一次偶尔撞树而死的兔子而不去管理田地，是个不想靠劳动生活的人。</w:t>
      </w:r>
    </w:p>
    <w:p w14:paraId="43B0172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74A30F">
      <w:pPr>
        <w:spacing w:after="0" w:line="360" w:lineRule="auto"/>
        <w:ind w:firstLine="480" w:firstLineChars="200"/>
        <w:rPr>
          <w:rFonts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教师布置作业：找到这些寓言故事读一读：《郑人买履》、《邯郸学步》、《自相矛盾》。</w:t>
      </w:r>
    </w:p>
    <w:p w14:paraId="76A04E4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EE75C0B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114300" distR="114300">
            <wp:extent cx="2781935" cy="1200785"/>
            <wp:effectExtent l="0" t="0" r="1841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193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30E02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1FD07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的语文要素是：“读寓言故事，明白其中的道理”。虽然《守株待兔》这篇课文讲述的一个广为流传的故事，但在本单元中是以文言文的形式展现的，在教学中重点指导学生正确地断句，流利地朗读，达到熟读成诵的目标。然后引导学生借助注释理解文章内容，读懂“不努力，而抱有侥幸的心理，指望靠好运气日子，是不会有好结果的”这一深刻寓意。告诫我们一定不要做“守株待兔”式的蠢人。</w:t>
      </w:r>
    </w:p>
    <w:p w14:paraId="531633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言文对于三年级的孩子们来说还是有一定难度的，在学习时有意识地指导学生结合注释对语句进行理解，在读懂句子的基础上，串连整个故事，形成整体的认识。想象对孩子来说是一项很重要的潜力，他们也喜欢发挥想象。因此，在本堂课教学过程中让学生大胆地想象：“兔子为什么会撞死在树桩上？”“农夫捡到兔子后会想什么，做什么？”“你想对他说些什么？”学生充分发挥了自己的想象力。学生的想象力被激发的同时，训练了学生的语言表达能力。在深入理解的基础上，进行反复地朗读，在读中感悟，对寓意也就有了清楚的认识。</w:t>
      </w:r>
    </w:p>
    <w:p w14:paraId="15D24D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朗读贯穿教学始终。文言文语言精练，具有音韵美和节奏美，读起来朗朗上口，所以古人称读为‘吟”“咏”。学生在只有在读中，才能更好的体会到文言文的韵律之美和意蕴之美。在课堂上要求学生一读，做到不添字不掉字，通顺流利即可。二读，读出韵律和节奏之美。要想读出韵律和节奏之美，我播放了课文视频朗读进行范读，学生自由练读，之后出示课文停顿，让孩子在读中体会文言文的韵律节奏美。三读，读出感情。在分析完课文之后，学生已经知道文言文的大意，再次让学生进行朗读，根据自己的理解感受去读，在品读中背诵课文。</w:t>
      </w:r>
    </w:p>
    <w:p w14:paraId="3FE5E2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寓意突破重难点。明白寓意，联系生活实际谈看法是本节课的重难点。学生在充分的朗读之后，已经知道寓意，但我没有直接说出来告诉学生。而是通过让学生自己说，同桌互说，联系生活实际说的方法把寓意说出来。这样一来，教师不仅把课堂还给学生，让学生发挥想象充分的说，提高了学生的语言表达能力，而且把寓言告诉道理牢记于心。</w:t>
      </w:r>
    </w:p>
    <w:p w14:paraId="713D76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言文博大精深，凝聚了中华民族最宝贵的人文精髓。引导学生概括学习文言文的方法，为以后的古文学习指明了方向，授之以渔。最后的阅读链接，以文带文，内扩外延，开展群文阅读，引导学生走入更广阔的寓言故事的天地，激发了学生的读书兴趣。</w:t>
      </w:r>
    </w:p>
    <w:p w14:paraId="5E0479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的重点在于熟读成诵，并通过熟读感知文言文的语言特点及韵律，从而消除畏惧文言文心理，进而喜欢阅读文言文。但在教学时对文意的梳通上用力过多，读、诵、背用力不够，应避繁就简，以读促悟，以悟带读，由此提高学习文言文的实效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27F4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D838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02D7A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7FC9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210D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B22E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A517EB"/>
    <w:multiLevelType w:val="singleLevel"/>
    <w:tmpl w:val="D6A517E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9429DBA"/>
    <w:multiLevelType w:val="singleLevel"/>
    <w:tmpl w:val="19429D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ae9631b0-1b97-4bad-8427-6ac1f9849bdd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77414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D5593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06724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2593"/>
    <w:rsid w:val="00A934A7"/>
    <w:rsid w:val="00AA0C0C"/>
    <w:rsid w:val="00AB26DF"/>
    <w:rsid w:val="00AB7ABB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87FF3"/>
    <w:rsid w:val="00D90DC4"/>
    <w:rsid w:val="00DA36D2"/>
    <w:rsid w:val="00DB1AC7"/>
    <w:rsid w:val="00DC39BA"/>
    <w:rsid w:val="00DC3CFC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05230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FF5E45"/>
    <w:rsid w:val="035A0157"/>
    <w:rsid w:val="05EA4284"/>
    <w:rsid w:val="067C2595"/>
    <w:rsid w:val="06E50082"/>
    <w:rsid w:val="0A375961"/>
    <w:rsid w:val="0BB13C8D"/>
    <w:rsid w:val="0C8D0A71"/>
    <w:rsid w:val="0FED27F5"/>
    <w:rsid w:val="10474A9D"/>
    <w:rsid w:val="12375D82"/>
    <w:rsid w:val="152A3840"/>
    <w:rsid w:val="161C78E2"/>
    <w:rsid w:val="1B644633"/>
    <w:rsid w:val="1CB41EDA"/>
    <w:rsid w:val="1F725B05"/>
    <w:rsid w:val="23226A32"/>
    <w:rsid w:val="24512343"/>
    <w:rsid w:val="279E5F56"/>
    <w:rsid w:val="288D150B"/>
    <w:rsid w:val="2A0C379B"/>
    <w:rsid w:val="2ABB20D8"/>
    <w:rsid w:val="31032D9B"/>
    <w:rsid w:val="31087189"/>
    <w:rsid w:val="31EB2AB5"/>
    <w:rsid w:val="341F21EC"/>
    <w:rsid w:val="343E2289"/>
    <w:rsid w:val="37212BDB"/>
    <w:rsid w:val="37A83DDA"/>
    <w:rsid w:val="3B0C63E1"/>
    <w:rsid w:val="3C1A3AC6"/>
    <w:rsid w:val="3D6E031C"/>
    <w:rsid w:val="3E626774"/>
    <w:rsid w:val="42002594"/>
    <w:rsid w:val="437C436D"/>
    <w:rsid w:val="45994057"/>
    <w:rsid w:val="472244DB"/>
    <w:rsid w:val="47237E3F"/>
    <w:rsid w:val="476E307B"/>
    <w:rsid w:val="4B906184"/>
    <w:rsid w:val="4F594475"/>
    <w:rsid w:val="4FAD6AF3"/>
    <w:rsid w:val="503E6BF7"/>
    <w:rsid w:val="50AF627C"/>
    <w:rsid w:val="512D221B"/>
    <w:rsid w:val="53215DA8"/>
    <w:rsid w:val="53FC0044"/>
    <w:rsid w:val="54AA4E94"/>
    <w:rsid w:val="56A142F5"/>
    <w:rsid w:val="59C24070"/>
    <w:rsid w:val="5AD1516C"/>
    <w:rsid w:val="5C5679F9"/>
    <w:rsid w:val="5D1F743E"/>
    <w:rsid w:val="605029D2"/>
    <w:rsid w:val="60CF7012"/>
    <w:rsid w:val="61BE6D01"/>
    <w:rsid w:val="62CA73A9"/>
    <w:rsid w:val="62E606BF"/>
    <w:rsid w:val="637E4A58"/>
    <w:rsid w:val="64E3632E"/>
    <w:rsid w:val="680C6661"/>
    <w:rsid w:val="693C38C9"/>
    <w:rsid w:val="69BB0E2A"/>
    <w:rsid w:val="6A1B5D54"/>
    <w:rsid w:val="6A507835"/>
    <w:rsid w:val="6ACF31F7"/>
    <w:rsid w:val="6ECF63F8"/>
    <w:rsid w:val="72C30362"/>
    <w:rsid w:val="73A25E5C"/>
    <w:rsid w:val="73E82DF9"/>
    <w:rsid w:val="740470CE"/>
    <w:rsid w:val="74B230F5"/>
    <w:rsid w:val="75A949DB"/>
    <w:rsid w:val="77CA19A9"/>
    <w:rsid w:val="7ACE0BF6"/>
    <w:rsid w:val="7B410A18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4617</Words>
  <Characters>4685</Characters>
  <Lines>0</Lines>
  <Paragraphs>0</Paragraphs>
  <TotalTime>0</TotalTime>
  <ScaleCrop>false</ScaleCrop>
  <LinksUpToDate>false</LinksUpToDate>
  <CharactersWithSpaces>4765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2025-07-30T13:55:25Z</dcterms:created>
  <dc:creator>Administrator</dc:creator>
  <cp:lastModifiedBy>上帝掷骰子吗</cp:lastModifiedBy>
  <dcterms:modified xsi:type="dcterms:W3CDTF">2025-07-30T13:55:26Z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83B0ADAC65FF44C19D6450BCE57CF668_12</vt:lpwstr>
  </property>
</Properties>
</file>